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0156" w14:textId="7B51EA3E" w:rsidR="00C62B65" w:rsidRPr="00C62B65" w:rsidRDefault="0088277A" w:rsidP="00C62B65">
      <w:pPr>
        <w:spacing w:after="0"/>
        <w:jc w:val="center"/>
        <w:rPr>
          <w:rFonts w:ascii="Tahoma" w:hAnsi="Tahoma" w:cs="Tahoma"/>
          <w:b/>
          <w:smallCaps/>
          <w:sz w:val="28"/>
          <w:szCs w:val="28"/>
        </w:rPr>
      </w:pPr>
      <w:r>
        <w:rPr>
          <w:rFonts w:ascii="Tahoma" w:hAnsi="Tahoma" w:cs="Tahoma"/>
          <w:b/>
          <w:smallCaps/>
          <w:sz w:val="28"/>
          <w:szCs w:val="28"/>
        </w:rPr>
        <w:t xml:space="preserve"> </w:t>
      </w:r>
      <w:r w:rsidR="00667331" w:rsidRPr="00C62B65">
        <w:rPr>
          <w:rFonts w:ascii="Tahoma" w:hAnsi="Tahoma" w:cs="Tahoma"/>
          <w:b/>
          <w:smallCaps/>
          <w:sz w:val="28"/>
          <w:szCs w:val="28"/>
        </w:rPr>
        <w:t xml:space="preserve">Formularz konsultacji społecznych projektu uchwały w sprawie </w:t>
      </w:r>
      <w:r w:rsidR="00C62B65" w:rsidRPr="00C62B65">
        <w:rPr>
          <w:rFonts w:ascii="Tahoma" w:hAnsi="Tahoma" w:cs="Tahoma"/>
          <w:b/>
          <w:smallCaps/>
          <w:sz w:val="28"/>
          <w:szCs w:val="28"/>
        </w:rPr>
        <w:t xml:space="preserve">przyjęcia  </w:t>
      </w:r>
    </w:p>
    <w:p w14:paraId="111102AC" w14:textId="2F542758" w:rsidR="00BF6D27" w:rsidRPr="00C62B65" w:rsidRDefault="00C62B65" w:rsidP="00C62B65">
      <w:pPr>
        <w:spacing w:after="0"/>
        <w:jc w:val="center"/>
        <w:rPr>
          <w:rFonts w:ascii="Tahoma" w:hAnsi="Tahoma" w:cs="Tahoma"/>
          <w:b/>
          <w:smallCaps/>
          <w:sz w:val="28"/>
          <w:szCs w:val="28"/>
        </w:rPr>
      </w:pPr>
      <w:r w:rsidRPr="00C62B65">
        <w:rPr>
          <w:rFonts w:ascii="Tahoma" w:hAnsi="Tahoma" w:cs="Tahoma"/>
          <w:b/>
          <w:smallCaps/>
          <w:sz w:val="28"/>
          <w:szCs w:val="28"/>
        </w:rPr>
        <w:t xml:space="preserve"> Gminnego Programu Rewitalizacji dla Gminy Miasto Reda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3230"/>
        <w:gridCol w:w="1383"/>
        <w:gridCol w:w="3230"/>
        <w:gridCol w:w="3230"/>
        <w:gridCol w:w="2306"/>
      </w:tblGrid>
      <w:tr w:rsidR="00BE6EE1" w14:paraId="68BA350C" w14:textId="77777777" w:rsidTr="00BE6EE1"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3861" w14:textId="77777777" w:rsidR="00BE6EE1" w:rsidRPr="004E5875" w:rsidRDefault="00BE6EE1">
            <w:pPr>
              <w:pStyle w:val="Default"/>
              <w:jc w:val="center"/>
            </w:pPr>
            <w:r w:rsidRPr="004E5875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CE69" w14:textId="77777777" w:rsidR="00BE6EE1" w:rsidRPr="004E5875" w:rsidRDefault="00BE6EE1">
            <w:pPr>
              <w:pStyle w:val="Default"/>
              <w:jc w:val="center"/>
            </w:pPr>
            <w:r w:rsidRPr="004E5875">
              <w:rPr>
                <w:rFonts w:ascii="Tahoma" w:hAnsi="Tahoma" w:cs="Tahoma"/>
                <w:sz w:val="20"/>
                <w:szCs w:val="20"/>
              </w:rPr>
              <w:t>Nazwa instytucji zgłaszającej uwagę/Imię i nazwisko osoby zgłaszającej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5E93" w14:textId="3EE8CA89" w:rsidR="00BE6EE1" w:rsidRPr="004E5875" w:rsidRDefault="00BE6EE1">
            <w:pPr>
              <w:pStyle w:val="Default"/>
              <w:jc w:val="center"/>
            </w:pPr>
            <w:r w:rsidRPr="004E5875">
              <w:rPr>
                <w:rFonts w:ascii="Tahoma" w:hAnsi="Tahoma" w:cs="Tahoma"/>
                <w:sz w:val="20"/>
                <w:szCs w:val="20"/>
              </w:rPr>
              <w:t>Numer strony</w:t>
            </w:r>
            <w:r>
              <w:rPr>
                <w:rFonts w:ascii="Tahoma" w:hAnsi="Tahoma" w:cs="Tahoma"/>
                <w:sz w:val="20"/>
                <w:szCs w:val="20"/>
              </w:rPr>
              <w:t>/nr paragrafu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EB5E" w14:textId="77777777" w:rsidR="00BE6EE1" w:rsidRPr="004E5875" w:rsidRDefault="00BE6EE1">
            <w:pPr>
              <w:pStyle w:val="Default"/>
              <w:jc w:val="center"/>
            </w:pPr>
            <w:r w:rsidRPr="004E5875">
              <w:rPr>
                <w:rFonts w:ascii="Tahoma" w:hAnsi="Tahoma" w:cs="Tahoma"/>
                <w:sz w:val="20"/>
                <w:szCs w:val="20"/>
              </w:rPr>
              <w:t>Treść uwagi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574E" w14:textId="77777777" w:rsidR="00BE6EE1" w:rsidRPr="004E5875" w:rsidRDefault="00BE6EE1">
            <w:pPr>
              <w:pStyle w:val="Default"/>
              <w:jc w:val="center"/>
            </w:pPr>
            <w:r w:rsidRPr="004E5875">
              <w:rPr>
                <w:rFonts w:ascii="Tahoma" w:hAnsi="Tahoma" w:cs="Tahoma"/>
                <w:sz w:val="20"/>
                <w:szCs w:val="20"/>
              </w:rPr>
              <w:t>Treść proponowanej zmiany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233A" w14:textId="54D12D30" w:rsidR="00BE6EE1" w:rsidRPr="004E5875" w:rsidRDefault="00BE6EE1">
            <w:pPr>
              <w:pStyle w:val="Default"/>
              <w:jc w:val="center"/>
            </w:pPr>
            <w:r w:rsidRPr="004E5875">
              <w:rPr>
                <w:rFonts w:ascii="Tahoma" w:hAnsi="Tahoma" w:cs="Tahoma"/>
                <w:sz w:val="20"/>
                <w:szCs w:val="20"/>
              </w:rPr>
              <w:t xml:space="preserve">Uzasadnienie </w:t>
            </w:r>
            <w:r>
              <w:rPr>
                <w:rFonts w:ascii="Tahoma" w:hAnsi="Tahoma" w:cs="Tahoma"/>
                <w:sz w:val="20"/>
                <w:szCs w:val="20"/>
              </w:rPr>
              <w:t>zgłaszanej uwagi</w:t>
            </w:r>
          </w:p>
        </w:tc>
      </w:tr>
      <w:tr w:rsidR="00BE6EE1" w14:paraId="1CB6E40F" w14:textId="77777777" w:rsidTr="002B14BB">
        <w:trPr>
          <w:trHeight w:val="36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F848" w14:textId="77777777" w:rsidR="00BE6EE1" w:rsidRDefault="00BE6EE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EC3B6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09FD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05D4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6477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09E4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6EE1" w14:paraId="346546C7" w14:textId="77777777" w:rsidTr="002B14BB">
        <w:trPr>
          <w:trHeight w:val="354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DD68" w14:textId="77777777" w:rsidR="00BE6EE1" w:rsidRDefault="00BE6EE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9CF8" w14:textId="77777777" w:rsidR="00BE6EE1" w:rsidRDefault="00BE6EE1">
            <w:pPr>
              <w:spacing w:after="0" w:line="240" w:lineRule="auto"/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CD28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430F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73E2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9258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6EE1" w14:paraId="090B02CC" w14:textId="77777777" w:rsidTr="002B14BB">
        <w:trPr>
          <w:trHeight w:val="411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22D3" w14:textId="77777777" w:rsidR="00BE6EE1" w:rsidRDefault="00BE6EE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CD05" w14:textId="77777777" w:rsidR="00BE6EE1" w:rsidRDefault="00BE6EE1">
            <w:pPr>
              <w:spacing w:after="0" w:line="240" w:lineRule="auto"/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26E4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A5DB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C921" w14:textId="77777777" w:rsidR="00BE6EE1" w:rsidRDefault="00BE6E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D984" w14:textId="5644C504" w:rsidR="002B14BB" w:rsidRDefault="002B14B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4BB" w14:paraId="16F0AAFA" w14:textId="77777777" w:rsidTr="002B14BB">
        <w:trPr>
          <w:trHeight w:val="4093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1E62" w14:textId="78C22636" w:rsidR="002B14BB" w:rsidRDefault="002B14B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74C3" w14:textId="77777777" w:rsidR="002B14BB" w:rsidRDefault="002B14BB">
            <w:pPr>
              <w:spacing w:after="0" w:line="240" w:lineRule="auto"/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2A8B" w14:textId="77777777" w:rsidR="002B14BB" w:rsidRDefault="002B14B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D7D6" w14:textId="77777777" w:rsidR="002B14BB" w:rsidRDefault="002B14B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EF34" w14:textId="77777777" w:rsidR="002B14BB" w:rsidRDefault="002B14B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7C26" w14:textId="77777777" w:rsidR="002B14BB" w:rsidRDefault="002B14B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859A48" w14:textId="77777777" w:rsidR="002B14BB" w:rsidRDefault="002B14BB" w:rsidP="002B14BB">
      <w:pPr>
        <w:suppressAutoHyphens w:val="0"/>
        <w:rPr>
          <w:b/>
          <w:bCs/>
          <w:u w:val="single"/>
        </w:rPr>
      </w:pPr>
    </w:p>
    <w:p w14:paraId="14FC8CC2" w14:textId="1D8194B0" w:rsidR="002B14BB" w:rsidRDefault="002B14BB" w:rsidP="002B14BB">
      <w:pPr>
        <w:suppressAutoHyphens w:val="0"/>
        <w:jc w:val="right"/>
        <w:rPr>
          <w:b/>
          <w:bCs/>
          <w:u w:val="single"/>
        </w:rPr>
      </w:pPr>
      <w:r w:rsidRPr="002B14BB">
        <w:t>Data i czytelny podpis (imię i nazwisko) osoby wypełniającej formularz</w:t>
      </w:r>
      <w:r>
        <w:tab/>
        <w:t>……………………………………………………………………………………………………..</w:t>
      </w:r>
      <w:r w:rsidRPr="002B14BB">
        <w:t>…………………………….</w:t>
      </w:r>
      <w:r>
        <w:rPr>
          <w:b/>
          <w:bCs/>
          <w:u w:val="single"/>
        </w:rPr>
        <w:br w:type="page"/>
      </w:r>
    </w:p>
    <w:p w14:paraId="3D52466E" w14:textId="77777777" w:rsidR="004C266B" w:rsidRDefault="004C266B" w:rsidP="004C266B">
      <w:pPr>
        <w:pStyle w:val="Standard"/>
        <w:shd w:val="clear" w:color="auto" w:fill="D9D9D9"/>
        <w:spacing w:before="57" w:line="240" w:lineRule="auto"/>
        <w:jc w:val="center"/>
        <w:rPr>
          <w:b/>
          <w:bCs/>
          <w:u w:val="single"/>
        </w:rPr>
      </w:pPr>
      <w:r w:rsidRPr="00667331">
        <w:rPr>
          <w:b/>
          <w:bCs/>
          <w:u w:val="single"/>
        </w:rPr>
        <w:lastRenderedPageBreak/>
        <w:t xml:space="preserve">Informacja o przetwarzaniu danych osobowych w procesie konsultacji społecznych projektu uchwały w sprawie </w:t>
      </w:r>
      <w:r>
        <w:rPr>
          <w:b/>
          <w:bCs/>
          <w:u w:val="single"/>
        </w:rPr>
        <w:t xml:space="preserve">przyjęcia Gminnego </w:t>
      </w:r>
      <w:r w:rsidRPr="005F26BD">
        <w:rPr>
          <w:b/>
          <w:bCs/>
          <w:u w:val="single"/>
        </w:rPr>
        <w:t xml:space="preserve">Programu </w:t>
      </w:r>
    </w:p>
    <w:p w14:paraId="3C32B19D" w14:textId="20CEEC77" w:rsidR="004C266B" w:rsidRPr="005F26BD" w:rsidRDefault="004C266B" w:rsidP="004C266B">
      <w:pPr>
        <w:pStyle w:val="Standard"/>
        <w:shd w:val="clear" w:color="auto" w:fill="D9D9D9"/>
        <w:spacing w:before="57" w:line="240" w:lineRule="auto"/>
        <w:jc w:val="center"/>
        <w:rPr>
          <w:b/>
          <w:bCs/>
          <w:u w:val="single"/>
        </w:rPr>
      </w:pPr>
      <w:r w:rsidRPr="005F26BD">
        <w:rPr>
          <w:b/>
          <w:bCs/>
          <w:u w:val="single"/>
        </w:rPr>
        <w:t>Rewitalizacji dla Gminy Miasto Reda</w:t>
      </w:r>
    </w:p>
    <w:p w14:paraId="68DC3C93" w14:textId="4C8EC98A" w:rsidR="004C266B" w:rsidRDefault="004C266B" w:rsidP="004C266B">
      <w:pPr>
        <w:spacing w:after="0" w:line="240" w:lineRule="auto"/>
        <w:jc w:val="both"/>
        <w:rPr>
          <w:b/>
          <w:bCs/>
          <w:u w:val="single"/>
        </w:rPr>
      </w:pPr>
    </w:p>
    <w:p w14:paraId="0E7F1419" w14:textId="77777777" w:rsidR="004C266B" w:rsidRDefault="004C266B" w:rsidP="004C266B">
      <w:pPr>
        <w:spacing w:after="0" w:line="240" w:lineRule="auto"/>
        <w:jc w:val="both"/>
        <w:rPr>
          <w:b/>
          <w:bCs/>
          <w:u w:val="single"/>
        </w:rPr>
      </w:pPr>
    </w:p>
    <w:p w14:paraId="1A3ED032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danych; dalej RODO) informujemy, że:</w:t>
      </w:r>
    </w:p>
    <w:p w14:paraId="76C5D591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1. Administratorem Pani/Pana danych osobowych jest Urząd Miasta w Redzie, z siedzibą przy ul. Gdańskiej 33, 84-240 Reda, tel. 58 678 80 26, e-mail: sekretariat@reda.pl.</w:t>
      </w:r>
    </w:p>
    <w:p w14:paraId="1E9F1FDA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2. W sprawach dotyczących ochrony danych osobowych można kontaktować się z Inspektorem Ochrony Danych pisząc na adres e-mail: iod@reda.pl lub pod adresem siedziby Administratora.</w:t>
      </w:r>
    </w:p>
    <w:p w14:paraId="5995B18E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 xml:space="preserve">3. Przetwarzanie Pani/Pana danych osobowych odbywać się będzie w celu </w:t>
      </w:r>
      <w:r w:rsidRPr="004C266B">
        <w:rPr>
          <w:rFonts w:asciiTheme="minorHAnsi" w:hAnsiTheme="minorHAnsi" w:cstheme="minorHAnsi"/>
        </w:rPr>
        <w:t>prowadzonych konsultacji społecznych projektu uchwały w sprawie przyjęcia Gminnego Programu Rewitalizacji dla Gminy Miasto Reda</w:t>
      </w:r>
      <w:r w:rsidRPr="004C266B">
        <w:rPr>
          <w:rFonts w:asciiTheme="minorHAnsi" w:hAnsiTheme="minorHAnsi" w:cstheme="minorHAnsi"/>
          <w:color w:val="000000"/>
          <w:u w:color="000000"/>
        </w:rPr>
        <w:t xml:space="preserve"> na podstawie art. 6 ust. 1 lit. c RODO w związku z realizacją obowiązku wynikającego z </w:t>
      </w:r>
      <w:r w:rsidRPr="004C266B">
        <w:rPr>
          <w:rFonts w:asciiTheme="minorHAnsi" w:hAnsiTheme="minorHAnsi" w:cstheme="minorHAnsi"/>
        </w:rPr>
        <w:t>przepisów ustawy z dnia 8 marca 1990 r. o samorządzie gminnym oraz w związku z ustawą z dnia 9 października 2015 r. o rewitalizacji</w:t>
      </w:r>
      <w:r w:rsidRPr="004C266B">
        <w:rPr>
          <w:rFonts w:asciiTheme="minorHAnsi" w:hAnsiTheme="minorHAnsi" w:cstheme="minorHAnsi"/>
          <w:color w:val="000000"/>
          <w:u w:color="000000"/>
        </w:rPr>
        <w:t>.</w:t>
      </w:r>
    </w:p>
    <w:p w14:paraId="5EC979BD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4. Pani/Pana dane mogą zostać ujawnione podmiotom wspierającym Administratora w zakresie obsługi prawnej, informatycznej i archiwalnej oraz firmom audytorskim, z którymi zawarta została stosowna umowa. Dane mogą również zostać przekazane organom publicznym, jeżeli obowiązek taki wynika z przepisów prawa</w:t>
      </w:r>
    </w:p>
    <w:p w14:paraId="725029BD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5. Pani/Pana dane osobowe będziemy przetwarzać przez okres niezbędny do realizacji celu, o którym mowa w pkt. 3 zgodnie z przepisami ustawy o narodowych zasobie archiwalnym i archiwach oraz rozporządzenia Prezesa Rady Ministrów w sprawie instrukcji kancelaryjnej, jednolitych rzeczowych wykazów akt oraz instrukcji w sprawie organizacji i zakresu działania archiwów zakładowych. W przypadku roszczeń dane będą przetwarzane do czasu ich przedawnienia.</w:t>
      </w:r>
    </w:p>
    <w:p w14:paraId="085E2EF3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6. W związku z przetwarzaniem Pani/Pana danych osobowych, przysługują Pani/Panu następujące prawa:</w:t>
      </w:r>
    </w:p>
    <w:p w14:paraId="203BDA59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a) prawo do żądania o dostępu do danych osobowych, ich sprostowania, usunięcia lub ograniczenia;</w:t>
      </w:r>
    </w:p>
    <w:p w14:paraId="33345968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lastRenderedPageBreak/>
        <w:t>b) prawo do wniesienia sprzeciwu wobec przetwarzania;</w:t>
      </w:r>
    </w:p>
    <w:p w14:paraId="7A56B2C9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c) prawo do przenoszenia danych;</w:t>
      </w:r>
    </w:p>
    <w:p w14:paraId="6B15B836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d) prawo wniesienia skargi do organu nadzorczego.</w:t>
      </w:r>
    </w:p>
    <w:p w14:paraId="3B48DEBD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e) prawo do cofnięcia zgody w dowolnym momencie bez wpływu na zgodność z prawem przetwarzania, jeżeli dane były przekazane na podstawie udzielonej zgody.</w:t>
      </w:r>
    </w:p>
    <w:p w14:paraId="7595BA85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7. Podanie przez Panią/Pana danych ma charakter dobrowolny, ale jest konieczne w celu poprawnej realizacji procesu konsultacji społecznych projektu uchwały w sprawie przyjęcia Gminnego Programu Rewitalizacji dla Gminy Miasto Reda. W przypadku niepodania danych osobowych wniesione przez Panią/Pana uwagi/proponowane zmiany pozostawione zostaną bez rozpoznania.</w:t>
      </w:r>
    </w:p>
    <w:p w14:paraId="0C21738F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8. Pani/Pana dane osobowe nie będą przekazywane do Państw trzecich.</w:t>
      </w:r>
    </w:p>
    <w:p w14:paraId="7A5AF682" w14:textId="77777777" w:rsidR="004C266B" w:rsidRPr="004C266B" w:rsidRDefault="004C266B" w:rsidP="004C266B">
      <w:pPr>
        <w:spacing w:after="0" w:line="360" w:lineRule="auto"/>
        <w:ind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C266B">
        <w:rPr>
          <w:rFonts w:asciiTheme="minorHAnsi" w:hAnsiTheme="minorHAnsi" w:cstheme="minorHAnsi"/>
          <w:color w:val="000000"/>
          <w:u w:color="000000"/>
        </w:rPr>
        <w:t>9. Pani/Pana dane osobowe nie będą przetwarzane w sposób zautomatyzowany i nie będą podlegały profilowaniu.</w:t>
      </w:r>
    </w:p>
    <w:p w14:paraId="0EAFD6F6" w14:textId="77777777" w:rsidR="004C266B" w:rsidRPr="004C266B" w:rsidRDefault="004C266B" w:rsidP="004C266B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</w:p>
    <w:p w14:paraId="6EDC7343" w14:textId="77777777" w:rsidR="004C266B" w:rsidRDefault="004C266B" w:rsidP="004C266B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u w:color="000000"/>
        </w:rPr>
      </w:pPr>
    </w:p>
    <w:p w14:paraId="58F6CBCF" w14:textId="77777777" w:rsidR="004C266B" w:rsidRDefault="004C266B" w:rsidP="004C266B">
      <w:pPr>
        <w:spacing w:after="0" w:line="240" w:lineRule="auto"/>
        <w:ind w:left="284" w:firstLine="227"/>
        <w:jc w:val="both"/>
        <w:rPr>
          <w:rFonts w:ascii="Verdana" w:hAnsi="Verdana"/>
          <w:color w:val="000000"/>
          <w:sz w:val="20"/>
          <w:szCs w:val="20"/>
          <w:u w:color="000000"/>
        </w:rPr>
      </w:pPr>
    </w:p>
    <w:p w14:paraId="20BAEE3D" w14:textId="06C480CC" w:rsidR="00667331" w:rsidRPr="004C266B" w:rsidRDefault="00667331" w:rsidP="004C266B">
      <w:pPr>
        <w:spacing w:after="0" w:line="240" w:lineRule="auto"/>
        <w:ind w:left="284" w:firstLine="227"/>
        <w:jc w:val="both"/>
        <w:rPr>
          <w:rFonts w:ascii="Verdana" w:hAnsi="Verdana"/>
          <w:color w:val="000000"/>
          <w:sz w:val="20"/>
          <w:szCs w:val="20"/>
          <w:u w:color="000000"/>
        </w:rPr>
      </w:pPr>
    </w:p>
    <w:sectPr w:rsidR="00667331" w:rsidRPr="004C266B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D107" w14:textId="77777777" w:rsidR="009A5206" w:rsidRDefault="009A5206">
      <w:pPr>
        <w:spacing w:after="0" w:line="240" w:lineRule="auto"/>
      </w:pPr>
      <w:r>
        <w:separator/>
      </w:r>
    </w:p>
  </w:endnote>
  <w:endnote w:type="continuationSeparator" w:id="0">
    <w:p w14:paraId="1A7300CB" w14:textId="77777777" w:rsidR="009A5206" w:rsidRDefault="009A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E41D" w14:textId="77777777" w:rsidR="009A5206" w:rsidRDefault="009A52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CA5630" w14:textId="77777777" w:rsidR="009A5206" w:rsidRDefault="009A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50A7"/>
    <w:multiLevelType w:val="hybridMultilevel"/>
    <w:tmpl w:val="82661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43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27"/>
    <w:rsid w:val="00011216"/>
    <w:rsid w:val="00023A23"/>
    <w:rsid w:val="000430CC"/>
    <w:rsid w:val="00083A1D"/>
    <w:rsid w:val="000E2AAF"/>
    <w:rsid w:val="001253FB"/>
    <w:rsid w:val="001761F1"/>
    <w:rsid w:val="0021008A"/>
    <w:rsid w:val="002757FF"/>
    <w:rsid w:val="00284357"/>
    <w:rsid w:val="002B14BB"/>
    <w:rsid w:val="002D3980"/>
    <w:rsid w:val="003640FD"/>
    <w:rsid w:val="00382A47"/>
    <w:rsid w:val="00400DDC"/>
    <w:rsid w:val="004A7EA1"/>
    <w:rsid w:val="004C266B"/>
    <w:rsid w:val="004C4124"/>
    <w:rsid w:val="004C6450"/>
    <w:rsid w:val="004D0A6D"/>
    <w:rsid w:val="004E5875"/>
    <w:rsid w:val="005F26BD"/>
    <w:rsid w:val="00667331"/>
    <w:rsid w:val="006A5524"/>
    <w:rsid w:val="006A5F23"/>
    <w:rsid w:val="00735144"/>
    <w:rsid w:val="007B004B"/>
    <w:rsid w:val="00832ABA"/>
    <w:rsid w:val="00862384"/>
    <w:rsid w:val="008666D9"/>
    <w:rsid w:val="0088277A"/>
    <w:rsid w:val="008C7358"/>
    <w:rsid w:val="009A5206"/>
    <w:rsid w:val="009F10DB"/>
    <w:rsid w:val="00A41FE2"/>
    <w:rsid w:val="00A65E95"/>
    <w:rsid w:val="00A81AEA"/>
    <w:rsid w:val="00BB2A60"/>
    <w:rsid w:val="00BD0A2F"/>
    <w:rsid w:val="00BE6EE1"/>
    <w:rsid w:val="00BF6D27"/>
    <w:rsid w:val="00C62B65"/>
    <w:rsid w:val="00CB5761"/>
    <w:rsid w:val="00D45839"/>
    <w:rsid w:val="00DB21C3"/>
    <w:rsid w:val="00E838AF"/>
    <w:rsid w:val="00F95EED"/>
    <w:rsid w:val="00FA7605"/>
    <w:rsid w:val="00F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C0D68"/>
  <w15:docId w15:val="{5D9E3EAA-EB2B-419A-AE91-E71E11E4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pPr>
      <w:tabs>
        <w:tab w:val="right" w:pos="8931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pple-converted-space">
    <w:name w:val="apple-converted-space"/>
    <w:basedOn w:val="Domylnaczcionkaakapitu"/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5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875"/>
  </w:style>
  <w:style w:type="paragraph" w:styleId="Stopka">
    <w:name w:val="footer"/>
    <w:basedOn w:val="Normalny"/>
    <w:link w:val="StopkaZnak"/>
    <w:uiPriority w:val="99"/>
    <w:unhideWhenUsed/>
    <w:rsid w:val="004E5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875"/>
  </w:style>
  <w:style w:type="character" w:styleId="Odwoaniedokomentarza">
    <w:name w:val="annotation reference"/>
    <w:basedOn w:val="Domylnaczcionkaakapitu"/>
    <w:uiPriority w:val="99"/>
    <w:semiHidden/>
    <w:unhideWhenUsed/>
    <w:rsid w:val="004A7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7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7E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E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0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76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AA8BC2052A548AD9755328CD89EA1" ma:contentTypeVersion="14" ma:contentTypeDescription="Utwórz nowy dokument." ma:contentTypeScope="" ma:versionID="c7d35a0579ae9452e4685840eeeaafd4">
  <xsd:schema xmlns:xsd="http://www.w3.org/2001/XMLSchema" xmlns:xs="http://www.w3.org/2001/XMLSchema" xmlns:p="http://schemas.microsoft.com/office/2006/metadata/properties" xmlns:ns3="06ebadc9-ed27-48c8-91dc-4ef3567204ab" xmlns:ns4="bc0cb5b6-5fc7-4124-aac0-c740507d3327" targetNamespace="http://schemas.microsoft.com/office/2006/metadata/properties" ma:root="true" ma:fieldsID="b4fd4c106799400f3ab927f8a6b5d32a" ns3:_="" ns4:_="">
    <xsd:import namespace="06ebadc9-ed27-48c8-91dc-4ef3567204ab"/>
    <xsd:import namespace="bc0cb5b6-5fc7-4124-aac0-c740507d33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badc9-ed27-48c8-91dc-4ef3567204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cb5b6-5fc7-4124-aac0-c740507d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CBB7D-602C-4380-A271-D441F5437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C10AB-B929-40F8-B9E9-E084D813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badc9-ed27-48c8-91dc-4ef3567204ab"/>
    <ds:schemaRef ds:uri="bc0cb5b6-5fc7-4124-aac0-c740507d3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45068-D54E-496C-B943-966EBCB4F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Sobczak</dc:creator>
  <cp:lastModifiedBy>Jacek Thiel</cp:lastModifiedBy>
  <cp:revision>4</cp:revision>
  <dcterms:created xsi:type="dcterms:W3CDTF">2026-02-24T08:53:00Z</dcterms:created>
  <dcterms:modified xsi:type="dcterms:W3CDTF">2026-02-26T13:04:00Z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0x01010086AAA8BC2052A548AD9755328CD89EA1</vt:lpwstr>
  </property>
</Properties>
</file>