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EF" w:rsidRPr="0014204E" w:rsidRDefault="0014204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4204E">
        <w:rPr>
          <w:rFonts w:ascii="Times New Roman" w:hAnsi="Times New Roman" w:cs="Times New Roman"/>
          <w:sz w:val="18"/>
          <w:szCs w:val="18"/>
        </w:rPr>
        <w:t xml:space="preserve">Zał. Nr 1 do Regulaminu </w:t>
      </w: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  <w:r w:rsidRPr="0014204E">
        <w:rPr>
          <w:rFonts w:ascii="Times New Roman" w:hAnsi="Times New Roman" w:cs="Times New Roman"/>
          <w:sz w:val="18"/>
          <w:szCs w:val="18"/>
        </w:rPr>
        <w:t>Redzkiej Rady Seniorów</w:t>
      </w:r>
    </w:p>
    <w:p w:rsidR="0018620A" w:rsidRDefault="0018620A">
      <w:pPr>
        <w:rPr>
          <w:rFonts w:ascii="Times New Roman" w:hAnsi="Times New Roman" w:cs="Times New Roman"/>
          <w:sz w:val="18"/>
          <w:szCs w:val="18"/>
        </w:rPr>
      </w:pPr>
    </w:p>
    <w:p w:rsidR="0018620A" w:rsidRPr="0018620A" w:rsidRDefault="0018620A" w:rsidP="0018620A">
      <w:pPr>
        <w:jc w:val="center"/>
        <w:rPr>
          <w:rFonts w:ascii="Times New Roman" w:hAnsi="Times New Roman" w:cs="Times New Roman"/>
          <w:b/>
        </w:rPr>
      </w:pPr>
      <w:r w:rsidRPr="0018620A">
        <w:rPr>
          <w:rFonts w:ascii="Times New Roman" w:hAnsi="Times New Roman" w:cs="Times New Roman"/>
          <w:b/>
        </w:rPr>
        <w:t>KARTA ZGŁOSZENIA KANDYDATURY DO REDZKIEJ RADY SENIORÓW</w:t>
      </w: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REDA, ……………………………</w:t>
      </w: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/imię i nazwisko/</w:t>
      </w: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/adres/</w:t>
      </w: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nr tel. kontaktowy ………………………..</w:t>
      </w: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</w:p>
    <w:p w:rsidR="0014204E" w:rsidRDefault="0014204E">
      <w:pPr>
        <w:rPr>
          <w:rFonts w:ascii="Times New Roman" w:hAnsi="Times New Roman" w:cs="Times New Roman"/>
          <w:sz w:val="18"/>
          <w:szCs w:val="18"/>
        </w:rPr>
      </w:pPr>
    </w:p>
    <w:p w:rsidR="0014204E" w:rsidRDefault="0014204E" w:rsidP="001420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14204E" w:rsidRDefault="0014204E" w:rsidP="001862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zgłoszenie mojej kandydatury do Redzkiej Rady Seniorów. </w:t>
      </w:r>
      <w:r w:rsidR="0018620A">
        <w:rPr>
          <w:rFonts w:ascii="Times New Roman" w:hAnsi="Times New Roman" w:cs="Times New Roman"/>
        </w:rPr>
        <w:t>Zgadzam się na publikacje mojego imienia i nazwiska wraz z krótkim opisem dotyczącym kwalifikacji i predyspozycji zgodnym z oświadczeniem poniżej.</w:t>
      </w:r>
      <w:r w:rsidR="001D0697">
        <w:rPr>
          <w:rFonts w:ascii="Times New Roman" w:hAnsi="Times New Roman" w:cs="Times New Roman"/>
        </w:rPr>
        <w:t xml:space="preserve"> Oświadczam również, iż zapoznałem się z klauzulą informacyjną.</w:t>
      </w:r>
    </w:p>
    <w:p w:rsidR="0014204E" w:rsidRDefault="0014204E" w:rsidP="00142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następujące kwalifikacje zawodowe i zainteresowania, które wykorzystam w pracy Rady na rzecz środowiska senioralnego :</w:t>
      </w:r>
    </w:p>
    <w:p w:rsidR="0014204E" w:rsidRDefault="0014204E" w:rsidP="00142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04E" w:rsidRDefault="0014204E" w:rsidP="0014204E">
      <w:pPr>
        <w:jc w:val="both"/>
        <w:rPr>
          <w:rFonts w:ascii="Times New Roman" w:hAnsi="Times New Roman" w:cs="Times New Roman"/>
        </w:rPr>
      </w:pPr>
    </w:p>
    <w:p w:rsidR="0014204E" w:rsidRDefault="0014204E" w:rsidP="0014204E">
      <w:pPr>
        <w:jc w:val="both"/>
        <w:rPr>
          <w:rFonts w:ascii="Times New Roman" w:hAnsi="Times New Roman" w:cs="Times New Roman"/>
        </w:rPr>
      </w:pPr>
    </w:p>
    <w:p w:rsidR="0014204E" w:rsidRDefault="0014204E" w:rsidP="00142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</w:p>
    <w:p w:rsidR="0014204E" w:rsidRDefault="0014204E" w:rsidP="00142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/podpis/</w:t>
      </w:r>
    </w:p>
    <w:p w:rsidR="001D0697" w:rsidRDefault="001D06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0697" w:rsidRDefault="001D0697" w:rsidP="001D0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20237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dotyczące przetwarzania danych osobowych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</w:t>
      </w:r>
    </w:p>
    <w:p w:rsidR="001D0697" w:rsidRDefault="001D0697" w:rsidP="001D0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przetwarzanych w ramach członkostwa w Redzkiej Radzie Seniorów jest Urząd Miasta w Redzie, ul. Gdańska 33, 84-240 Reda, tel. (58) 678 80 23, e-mail: sekretariat@reda.pl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się Państwo kontaktować z wyznaczonym przez Burmistrza Miasta Redy inspektorem ochrony danych osobowych pod adresem:</w:t>
      </w:r>
    </w:p>
    <w:p w:rsidR="001D0697" w:rsidRDefault="001D0697" w:rsidP="001D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 Redzie, ul. Gdańska 33, 84-240 Reda,</w:t>
      </w:r>
    </w:p>
    <w:p w:rsidR="001D0697" w:rsidRDefault="001D0697" w:rsidP="001D0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iod@reda.pl</w:t>
        </w:r>
      </w:hyperlink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 podstawy przetwarzania</w:t>
      </w:r>
    </w:p>
    <w:p w:rsidR="001D0697" w:rsidRDefault="001D0697" w:rsidP="001D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w celu członkostwa w Redzkiej Radzie Seniorów. </w:t>
      </w:r>
    </w:p>
    <w:p w:rsidR="001D0697" w:rsidRDefault="001D0697" w:rsidP="001D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0697" w:rsidRDefault="001D0697" w:rsidP="001D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danych: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0697" w:rsidRDefault="001D0697" w:rsidP="001D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:rsidR="001D0697" w:rsidRDefault="001D0697" w:rsidP="001D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1D0697" w:rsidRDefault="001D0697" w:rsidP="001D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kontaktory</w:t>
      </w:r>
    </w:p>
    <w:p w:rsidR="001D0697" w:rsidRDefault="001D0697" w:rsidP="001D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informacje przetwarzane będą na podstawie zgody (Art. 6 ust. 1 lit a RODO), która może zostać odwołana w dowolnym czasie.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przechowywane do momentu wycofania zgody lub do końca trwania kadencji.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osób, których dane dotyczą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do:</w:t>
      </w:r>
    </w:p>
    <w:p w:rsidR="001D0697" w:rsidRDefault="001D0697" w:rsidP="001D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oraz otrzymania ich kopii</w:t>
      </w:r>
    </w:p>
    <w:p w:rsidR="001D0697" w:rsidRDefault="001D0697" w:rsidP="001D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(poprawiania) swoich danych osobowych;</w:t>
      </w:r>
    </w:p>
    <w:p w:rsidR="001D0697" w:rsidRDefault="001D0697" w:rsidP="001D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osobowych;</w:t>
      </w:r>
    </w:p>
    <w:p w:rsidR="001D0697" w:rsidRDefault="001D0697" w:rsidP="001D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osobowych;</w:t>
      </w:r>
    </w:p>
    <w:p w:rsidR="001D0697" w:rsidRDefault="001D0697" w:rsidP="001D06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 UODO (na adres Urzędu Ochrony Danych Osobowych, ul. Stawki 2, 00 - 193 Warszawa)</w:t>
      </w:r>
    </w:p>
    <w:p w:rsid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wymogu podania danych</w:t>
      </w:r>
    </w:p>
    <w:p w:rsidR="0014204E" w:rsidRPr="001D0697" w:rsidRDefault="001D0697" w:rsidP="001D06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Państwa danych osobowych w zakresie wymienionym powyżej jest niezbędne, aby zostać członkiem Redzkiej Rady Seniorów. </w:t>
      </w:r>
      <w:bookmarkEnd w:id="1"/>
    </w:p>
    <w:sectPr w:rsidR="0014204E" w:rsidRPr="001D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7C7"/>
    <w:multiLevelType w:val="multilevel"/>
    <w:tmpl w:val="F3D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C0079"/>
    <w:multiLevelType w:val="multilevel"/>
    <w:tmpl w:val="A6F0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4E"/>
    <w:rsid w:val="0014204E"/>
    <w:rsid w:val="0018620A"/>
    <w:rsid w:val="001D0697"/>
    <w:rsid w:val="00C428C2"/>
    <w:rsid w:val="00DA5F20"/>
    <w:rsid w:val="00E9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51116-AF4F-456D-B466-96CB569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0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Kamiński</dc:creator>
  <cp:keywords/>
  <dc:description/>
  <cp:lastModifiedBy>Łukasz Kamiński</cp:lastModifiedBy>
  <cp:revision>2</cp:revision>
  <dcterms:created xsi:type="dcterms:W3CDTF">2019-05-08T11:42:00Z</dcterms:created>
  <dcterms:modified xsi:type="dcterms:W3CDTF">2019-05-08T11:42:00Z</dcterms:modified>
</cp:coreProperties>
</file>