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B2" w:rsidRPr="00F409B2" w:rsidRDefault="00F409B2" w:rsidP="00F40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76275" cy="762000"/>
            <wp:effectExtent l="0" t="0" r="9525" b="0"/>
            <wp:wrapSquare wrapText="bothSides"/>
            <wp:docPr id="2" name="Obraz 2" descr="526px-POL_Reda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6px-POL_Reda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9B2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  <w:r w:rsidRPr="00F409B2">
        <w:rPr>
          <w:rFonts w:ascii="Times New Roman" w:eastAsia="Times New Roman" w:hAnsi="Times New Roman" w:cs="Times New Roman"/>
          <w:bCs/>
          <w:smallCaps/>
          <w:spacing w:val="5"/>
          <w:sz w:val="40"/>
          <w:szCs w:val="40"/>
          <w:lang w:eastAsia="pl-PL"/>
        </w:rPr>
        <w:t xml:space="preserve">B u r m i s t r z   M i a s t a  R e d y    </w:t>
      </w:r>
    </w:p>
    <w:p w:rsidR="00F409B2" w:rsidRPr="00F409B2" w:rsidRDefault="00F409B2" w:rsidP="00F409B2">
      <w:pPr>
        <w:tabs>
          <w:tab w:val="right" w:pos="8505"/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F409B2">
        <w:rPr>
          <w:rFonts w:ascii="Times New Roman" w:eastAsia="Times New Roman" w:hAnsi="Times New Roman" w:cs="Times New Roman"/>
          <w:i/>
          <w:lang w:eastAsia="pl-PL"/>
        </w:rPr>
        <w:br/>
      </w:r>
      <w:r>
        <w:rPr>
          <w:rFonts w:ascii="Times New Roman" w:eastAsia="Times New Roman" w:hAnsi="Times New Roman" w:cs="Times New Roman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23495</wp:posOffset>
                </wp:positionV>
                <wp:extent cx="4937760" cy="0"/>
                <wp:effectExtent l="13970" t="10160" r="10795" b="8890"/>
                <wp:wrapSquare wrapText="bothSides"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7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.85pt" to="384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" o:allowincell="f">
                <w10:wrap type="square"/>
              </v:line>
            </w:pict>
          </mc:Fallback>
        </mc:AlternateContent>
      </w:r>
      <w:r w:rsidRPr="00F409B2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84-240 Reda, ul. Gdańska 33, </w:t>
      </w:r>
      <w:proofErr w:type="spellStart"/>
      <w:r w:rsidRPr="00F409B2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tel</w:t>
      </w:r>
      <w:proofErr w:type="spellEnd"/>
      <w:r w:rsidRPr="00F409B2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:  58 678-80-07,  58-738-60-68,  58 678-80-17,   58 678-80-06  fax: 58 678-31-24  e-mail: </w:t>
      </w:r>
      <w:r w:rsidRPr="00F409B2">
        <w:rPr>
          <w:rFonts w:ascii="Times New Roman" w:eastAsia="Times New Roman" w:hAnsi="Times New Roman" w:cs="Times New Roman"/>
          <w:color w:val="0000FF"/>
          <w:sz w:val="14"/>
          <w:szCs w:val="14"/>
          <w:u w:val="single"/>
          <w:lang w:eastAsia="pl-PL"/>
        </w:rPr>
        <w:t>burmistrz@reda.pl</w:t>
      </w:r>
    </w:p>
    <w:p w:rsidR="00F409B2" w:rsidRPr="00F409B2" w:rsidRDefault="00F409B2" w:rsidP="00F409B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</w:p>
    <w:p w:rsidR="00E73C58" w:rsidRPr="00CC1C26" w:rsidRDefault="0089491C" w:rsidP="00894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 w:rsidR="00E73C58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pl-PL"/>
        </w:rPr>
        <w:tab/>
      </w:r>
      <w:r w:rsidR="00E73C58" w:rsidRPr="00CC1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Reda, dnia 12 września 2016r.</w:t>
      </w:r>
    </w:p>
    <w:p w:rsidR="0089491C" w:rsidRPr="00F409B2" w:rsidRDefault="0089491C" w:rsidP="008949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1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UA.6724.</w:t>
      </w:r>
      <w:r w:rsidR="00E73C58" w:rsidRPr="00CC1C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5.1.2016</w:t>
      </w:r>
    </w:p>
    <w:p w:rsidR="00F409B2" w:rsidRPr="00CC1C26" w:rsidRDefault="00F409B2" w:rsidP="00F40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F409B2" w:rsidRPr="00CC1C26" w:rsidRDefault="00F409B2" w:rsidP="00A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F409B2" w:rsidRPr="00CC1C26" w:rsidRDefault="00F409B2" w:rsidP="00A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F409B2" w:rsidRPr="00CC1C26" w:rsidRDefault="00F409B2" w:rsidP="00A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AF4550" w:rsidRPr="00CC1C26" w:rsidRDefault="00AF4550" w:rsidP="00A5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CC1C26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Ogłoszenie</w:t>
      </w:r>
    </w:p>
    <w:p w:rsidR="00A53A13" w:rsidRPr="00CC1C26" w:rsidRDefault="00AF4550" w:rsidP="00A53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przystąpieni</w:t>
      </w:r>
      <w:r w:rsidR="00CC1C26" w:rsidRP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P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przygotowania przez Burmistrza Miasta Redy projektu uchwały </w:t>
      </w:r>
      <w:r w:rsid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sprawie Z</w:t>
      </w:r>
      <w:r w:rsidRP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asad i warunków sytuowania obiektów małej architektury, tablic reklamowych i urządzeń reklamowych oraz ogrodzeń, ich gabarytów, standardów jakościowych oraz rodzajów materiałów budowlanych, z jakich mogą być wykonane, dla miasta Red</w:t>
      </w:r>
      <w:r w:rsid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CC1C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53A13" w:rsidRDefault="00A53A13" w:rsidP="00A53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B32A53" w:rsidRDefault="00B32A53" w:rsidP="00A53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bookmarkStart w:id="0" w:name="_GoBack"/>
      <w:bookmarkEnd w:id="0"/>
    </w:p>
    <w:p w:rsidR="00B32A53" w:rsidRPr="00CC1C26" w:rsidRDefault="00B32A53" w:rsidP="00A53A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C867BE" w:rsidRDefault="00A53A13" w:rsidP="00F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37b ust. 2 pkt 1 ustawy z dnia 27 marca 2003 roku o planowaniu </w:t>
      </w:r>
      <w:r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(j.t. Dz. U. z  2016 roku, poz. 778 ze zm.) zawiadamiam </w:t>
      </w:r>
      <w:r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podjęciu przez Radę Miejską w Redzie uchwały Nr XXI/196/2016 z dnia 29 czerwca 2016 roku w sprawie przystąpienia do przygotowania „Zasad i warunków sytuowania obiektów małej architektury, tablic reklamowych i urządzeń reklamowych oraz ogrodzeń, ich gabarytów, standardów jakościowych oraz rodzajów materiałów budowlanych, z jakich mogą być wykonane, dla miasta Red</w:t>
      </w:r>
      <w:r w:rsidR="00FF5904"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zmienionej </w:t>
      </w:r>
      <w:r w:rsidR="00FF5904"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XXII/213/2016Rady Miejskiej w Redzie</w:t>
      </w:r>
      <w:r w:rsidR="00FF5904" w:rsidRPr="00CC1C26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 </w:t>
      </w:r>
      <w:r w:rsidR="00FF5904" w:rsidRPr="00CC1C2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31 sierpnia 2016 roku</w:t>
      </w:r>
      <w:r w:rsidR="00C867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4C41" w:rsidRDefault="00074C41" w:rsidP="00F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4C41" w:rsidRDefault="00074C41" w:rsidP="00F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C41" w:rsidRPr="00074C41" w:rsidRDefault="00074C41" w:rsidP="00074C41">
      <w:pPr>
        <w:tabs>
          <w:tab w:val="left" w:pos="5760"/>
          <w:tab w:val="left" w:pos="6300"/>
        </w:tabs>
        <w:spacing w:after="0" w:line="240" w:lineRule="auto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74C41">
        <w:rPr>
          <w:rFonts w:ascii="Times New Roman" w:eastAsia="Calibri" w:hAnsi="Times New Roman" w:cs="Times New Roman"/>
          <w:b/>
          <w:sz w:val="24"/>
          <w:szCs w:val="24"/>
        </w:rPr>
        <w:t xml:space="preserve">Z up. BURMISTRZA MIASTA </w:t>
      </w:r>
    </w:p>
    <w:p w:rsidR="00074C41" w:rsidRPr="00074C41" w:rsidRDefault="00074C41" w:rsidP="00074C41">
      <w:pPr>
        <w:tabs>
          <w:tab w:val="left" w:pos="5760"/>
          <w:tab w:val="left" w:pos="6300"/>
        </w:tabs>
        <w:spacing w:after="0" w:line="240" w:lineRule="auto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074C41">
        <w:rPr>
          <w:rFonts w:ascii="Times New Roman" w:eastAsia="Calibri" w:hAnsi="Times New Roman" w:cs="Times New Roman"/>
          <w:b/>
          <w:sz w:val="24"/>
          <w:szCs w:val="24"/>
        </w:rPr>
        <w:tab/>
        <w:t>mgr inż. Halina Grzeszczuk</w:t>
      </w:r>
    </w:p>
    <w:p w:rsidR="00074C41" w:rsidRPr="00074C41" w:rsidRDefault="00074C41" w:rsidP="00074C41">
      <w:pPr>
        <w:tabs>
          <w:tab w:val="left" w:pos="5760"/>
          <w:tab w:val="left" w:pos="6300"/>
        </w:tabs>
        <w:spacing w:after="0" w:line="240" w:lineRule="auto"/>
        <w:ind w:left="3540"/>
        <w:rPr>
          <w:rFonts w:ascii="Times New Roman" w:eastAsia="Calibri" w:hAnsi="Times New Roman" w:cs="Times New Roman"/>
          <w:b/>
          <w:sz w:val="24"/>
          <w:szCs w:val="24"/>
        </w:rPr>
      </w:pPr>
      <w:r w:rsidRPr="00074C41">
        <w:rPr>
          <w:rFonts w:ascii="Times New Roman" w:eastAsia="Calibri" w:hAnsi="Times New Roman" w:cs="Times New Roman"/>
          <w:b/>
          <w:sz w:val="24"/>
          <w:szCs w:val="24"/>
        </w:rPr>
        <w:tab/>
        <w:t>Zastępca Burmistrza</w:t>
      </w:r>
    </w:p>
    <w:p w:rsidR="00074C41" w:rsidRPr="00074C41" w:rsidRDefault="00074C41" w:rsidP="00FF59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74C41" w:rsidRPr="00074C41" w:rsidSect="00F409B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BA"/>
    <w:rsid w:val="0003505B"/>
    <w:rsid w:val="00074C41"/>
    <w:rsid w:val="00294670"/>
    <w:rsid w:val="00672670"/>
    <w:rsid w:val="0089491C"/>
    <w:rsid w:val="00A53A13"/>
    <w:rsid w:val="00AE02BA"/>
    <w:rsid w:val="00AF4550"/>
    <w:rsid w:val="00B270E8"/>
    <w:rsid w:val="00B32A53"/>
    <w:rsid w:val="00C867BE"/>
    <w:rsid w:val="00CC1C26"/>
    <w:rsid w:val="00D05FDE"/>
    <w:rsid w:val="00E73C58"/>
    <w:rsid w:val="00F409B2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Adamowicz</dc:creator>
  <cp:lastModifiedBy>iszczygiel</cp:lastModifiedBy>
  <cp:revision>2</cp:revision>
  <cp:lastPrinted>2016-09-13T08:42:00Z</cp:lastPrinted>
  <dcterms:created xsi:type="dcterms:W3CDTF">2016-09-14T10:56:00Z</dcterms:created>
  <dcterms:modified xsi:type="dcterms:W3CDTF">2016-09-14T10:56:00Z</dcterms:modified>
</cp:coreProperties>
</file>