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D" w:rsidRDefault="000B0B2D" w:rsidP="000B0B2D">
      <w:pPr>
        <w:ind w:left="5529" w:firstLine="708"/>
        <w:jc w:val="both"/>
      </w:pPr>
      <w:r>
        <w:rPr>
          <w:iCs/>
          <w:sz w:val="20"/>
          <w:szCs w:val="20"/>
        </w:rPr>
        <w:t>Załącznik nr 4</w:t>
      </w:r>
    </w:p>
    <w:p w:rsidR="000B0B2D" w:rsidRDefault="000B0B2D" w:rsidP="000B0B2D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do Uchwały Nr XXV/257/2016</w:t>
      </w:r>
    </w:p>
    <w:p w:rsidR="000B0B2D" w:rsidRDefault="000B0B2D" w:rsidP="000B0B2D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0B0B2D" w:rsidRDefault="000B0B2D" w:rsidP="000B0B2D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 dnia 14 grudnia 2016 r.</w:t>
      </w:r>
    </w:p>
    <w:p w:rsidR="000B0B2D" w:rsidRDefault="000B0B2D" w:rsidP="000B0B2D">
      <w:pPr>
        <w:jc w:val="both"/>
        <w:rPr>
          <w:iCs/>
        </w:rPr>
      </w:pPr>
    </w:p>
    <w:p w:rsidR="000B0B2D" w:rsidRDefault="000B0B2D" w:rsidP="000B0B2D">
      <w:pPr>
        <w:jc w:val="both"/>
        <w:rPr>
          <w:iCs/>
        </w:rPr>
      </w:pPr>
    </w:p>
    <w:p w:rsidR="000B0B2D" w:rsidRDefault="000B0B2D" w:rsidP="000B0B2D">
      <w:pPr>
        <w:jc w:val="both"/>
        <w:rPr>
          <w:iCs/>
        </w:rPr>
      </w:pPr>
    </w:p>
    <w:p w:rsidR="000B0B2D" w:rsidRDefault="000B0B2D" w:rsidP="000B0B2D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0B0B2D" w:rsidRPr="00CB27A6" w:rsidRDefault="000B0B2D" w:rsidP="000B0B2D">
      <w:pPr>
        <w:jc w:val="both"/>
        <w:rPr>
          <w:iCs/>
          <w:sz w:val="20"/>
          <w:szCs w:val="20"/>
        </w:rPr>
      </w:pPr>
      <w:r w:rsidRPr="00CB27A6">
        <w:rPr>
          <w:iCs/>
          <w:sz w:val="20"/>
          <w:szCs w:val="20"/>
        </w:rPr>
        <w:t>/pieczątka placówki/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Pr="00CB27A6">
        <w:rPr>
          <w:iCs/>
          <w:sz w:val="20"/>
          <w:szCs w:val="20"/>
        </w:rPr>
        <w:t>/miejscowość, data/</w:t>
      </w:r>
    </w:p>
    <w:p w:rsidR="000B0B2D" w:rsidRDefault="000B0B2D" w:rsidP="000B0B2D"/>
    <w:p w:rsidR="000B0B2D" w:rsidRDefault="000B0B2D" w:rsidP="000B0B2D"/>
    <w:p w:rsidR="000B0B2D" w:rsidRDefault="000B0B2D" w:rsidP="000B0B2D"/>
    <w:p w:rsidR="000B0B2D" w:rsidRPr="006F60C5" w:rsidRDefault="000B0B2D" w:rsidP="000B0B2D">
      <w:pPr>
        <w:jc w:val="center"/>
        <w:rPr>
          <w:b/>
        </w:rPr>
      </w:pPr>
      <w:r w:rsidRPr="006F60C5">
        <w:rPr>
          <w:b/>
        </w:rPr>
        <w:t>Rozliczenie dotacji za rok ___________________________</w:t>
      </w: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numPr>
          <w:ilvl w:val="0"/>
          <w:numId w:val="1"/>
        </w:numPr>
      </w:pPr>
      <w:r>
        <w:t>Nazwa placówki : ________________________________________________________</w:t>
      </w:r>
    </w:p>
    <w:p w:rsidR="000B0B2D" w:rsidRDefault="000B0B2D" w:rsidP="000B0B2D">
      <w:pPr>
        <w:ind w:left="360"/>
      </w:pPr>
    </w:p>
    <w:p w:rsidR="000B0B2D" w:rsidRDefault="000B0B2D" w:rsidP="000B0B2D">
      <w:pPr>
        <w:numPr>
          <w:ilvl w:val="0"/>
          <w:numId w:val="1"/>
        </w:numPr>
      </w:pPr>
      <w:r>
        <w:t>Kwota otrzymanej dotacji : ____________________________</w:t>
      </w:r>
    </w:p>
    <w:p w:rsidR="000B0B2D" w:rsidRDefault="000B0B2D" w:rsidP="000B0B2D">
      <w:pPr>
        <w:pStyle w:val="Akapitzlist"/>
      </w:pPr>
    </w:p>
    <w:p w:rsidR="000B0B2D" w:rsidRDefault="000B0B2D" w:rsidP="000B0B2D">
      <w:pPr>
        <w:numPr>
          <w:ilvl w:val="0"/>
          <w:numId w:val="1"/>
        </w:numPr>
      </w:pPr>
      <w:r>
        <w:t>Wydatki bieżące ogółem : _____________________________</w:t>
      </w:r>
    </w:p>
    <w:p w:rsidR="000B0B2D" w:rsidRDefault="000B0B2D" w:rsidP="000B0B2D">
      <w:pPr>
        <w:pStyle w:val="Akapitzlist"/>
      </w:pPr>
    </w:p>
    <w:p w:rsidR="000B0B2D" w:rsidRDefault="000B0B2D" w:rsidP="000B0B2D">
      <w:pPr>
        <w:ind w:left="720"/>
      </w:pPr>
      <w:r>
        <w:t>w tym :</w:t>
      </w:r>
    </w:p>
    <w:p w:rsidR="000B0B2D" w:rsidRDefault="000B0B2D" w:rsidP="000B0B2D">
      <w:pPr>
        <w:numPr>
          <w:ilvl w:val="0"/>
          <w:numId w:val="2"/>
        </w:numPr>
      </w:pPr>
      <w:r>
        <w:t>wynagrodzenia nauczycieli</w:t>
      </w:r>
      <w:r>
        <w:tab/>
      </w:r>
      <w:r>
        <w:tab/>
        <w:t xml:space="preserve">           ________________________________</w:t>
      </w:r>
    </w:p>
    <w:p w:rsidR="000B0B2D" w:rsidRDefault="000B0B2D" w:rsidP="000B0B2D">
      <w:pPr>
        <w:numPr>
          <w:ilvl w:val="0"/>
          <w:numId w:val="2"/>
        </w:numPr>
      </w:pPr>
      <w:r>
        <w:rPr>
          <w:color w:val="000000"/>
        </w:rPr>
        <w:t>wynagrodzenia pozostałych pracowników wychowawczo-opiekuńczych oraz obsługi organizacyjno-finansowej</w:t>
      </w:r>
      <w:r>
        <w:tab/>
      </w:r>
      <w:r>
        <w:tab/>
        <w:t xml:space="preserve">          _________________________________</w:t>
      </w:r>
    </w:p>
    <w:p w:rsidR="000B0B2D" w:rsidRPr="00A66B06" w:rsidRDefault="000B0B2D" w:rsidP="000B0B2D">
      <w:pPr>
        <w:numPr>
          <w:ilvl w:val="0"/>
          <w:numId w:val="2"/>
        </w:numPr>
      </w:pPr>
      <w:r>
        <w:t xml:space="preserve"> w</w:t>
      </w:r>
      <w:r>
        <w:rPr>
          <w:color w:val="000000"/>
        </w:rPr>
        <w:t>ynagrodzenie dyrekcji jednostki oświatowej 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pochodne od wynagrodzeń         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zakup materiałów i wyposażenia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opłaty za media                           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zakup pomocy dydaktycznych   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zakup usług                                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>wynajem pomieszczeń                                     _________________________________</w:t>
      </w:r>
    </w:p>
    <w:p w:rsidR="000B0B2D" w:rsidRPr="00F971EC" w:rsidRDefault="000B0B2D" w:rsidP="000B0B2D">
      <w:pPr>
        <w:numPr>
          <w:ilvl w:val="0"/>
          <w:numId w:val="2"/>
        </w:numPr>
      </w:pPr>
      <w:r>
        <w:rPr>
          <w:color w:val="000000"/>
        </w:rPr>
        <w:t xml:space="preserve">zakup środków trwałych oraz wartości niematerialnych i prawnych, o których mowa w art. 80 ust. 3d i art. 90 ust. 3d ustawy o systemie oświaty ______________________                            </w:t>
      </w:r>
    </w:p>
    <w:p w:rsidR="000B0B2D" w:rsidRDefault="000B0B2D" w:rsidP="000B0B2D">
      <w:pPr>
        <w:numPr>
          <w:ilvl w:val="0"/>
          <w:numId w:val="2"/>
        </w:numPr>
      </w:pPr>
      <w:r>
        <w:rPr>
          <w:color w:val="000000"/>
        </w:rPr>
        <w:t>pozostałe wydatki bieżące – wymienić, jakie:   ________________________________</w:t>
      </w:r>
    </w:p>
    <w:p w:rsidR="000B0B2D" w:rsidRDefault="000B0B2D" w:rsidP="000B0B2D">
      <w:pPr>
        <w:ind w:left="1080"/>
      </w:pPr>
      <w:r>
        <w:t xml:space="preserve">  </w:t>
      </w: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numPr>
          <w:ilvl w:val="0"/>
          <w:numId w:val="1"/>
        </w:numPr>
        <w:jc w:val="both"/>
      </w:pPr>
      <w:r>
        <w:t>Kwota dotacji niewykorzystanej, podlegającej zwrotowi : _________________________</w:t>
      </w: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jc w:val="center"/>
        <w:rPr>
          <w:b/>
        </w:rPr>
      </w:pPr>
    </w:p>
    <w:p w:rsidR="000B0B2D" w:rsidRDefault="000B0B2D" w:rsidP="000B0B2D">
      <w:pPr>
        <w:spacing w:line="360" w:lineRule="auto"/>
        <w:ind w:left="3402"/>
        <w:jc w:val="center"/>
      </w:pPr>
      <w:r>
        <w:rPr>
          <w:sz w:val="20"/>
          <w:szCs w:val="20"/>
        </w:rPr>
        <w:t>…………………………………………………………………………………</w:t>
      </w:r>
      <w:r w:rsidRPr="00CB27A6">
        <w:rPr>
          <w:sz w:val="20"/>
          <w:szCs w:val="20"/>
        </w:rPr>
        <w:t>/podpis i pieczątka osoby prowadzącej szkołę/placówkę/</w:t>
      </w:r>
    </w:p>
    <w:p w:rsidR="00370889" w:rsidRPr="000B0B2D" w:rsidRDefault="00370889" w:rsidP="000B0B2D"/>
    <w:sectPr w:rsidR="00370889" w:rsidRPr="000B0B2D" w:rsidSect="00B46B9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464"/>
    <w:multiLevelType w:val="hybridMultilevel"/>
    <w:tmpl w:val="95C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07B"/>
    <w:multiLevelType w:val="hybridMultilevel"/>
    <w:tmpl w:val="17602712"/>
    <w:lvl w:ilvl="0" w:tplc="6166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C"/>
    <w:rsid w:val="000256BC"/>
    <w:rsid w:val="000B0B2D"/>
    <w:rsid w:val="00370889"/>
    <w:rsid w:val="00A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2017-02-20T07:40:00Z</dcterms:created>
  <dcterms:modified xsi:type="dcterms:W3CDTF">2017-02-20T07:40:00Z</dcterms:modified>
</cp:coreProperties>
</file>