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FF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pn. </w:t>
      </w:r>
      <w:r w:rsidR="00FE1971" w:rsidRPr="004C7CFF">
        <w:rPr>
          <w:rFonts w:asciiTheme="minorHAnsi" w:hAnsiTheme="minorHAnsi"/>
          <w:b/>
          <w:sz w:val="22"/>
          <w:szCs w:val="22"/>
        </w:rPr>
        <w:t>„Kompleksowa modernizacja energetyczna budynków stanowiących własność Gminy Miejskiej Redy”</w:t>
      </w:r>
      <w:r>
        <w:rPr>
          <w:rFonts w:asciiTheme="minorHAnsi" w:hAnsiTheme="minorHAnsi"/>
          <w:sz w:val="22"/>
          <w:szCs w:val="22"/>
        </w:rPr>
        <w:t xml:space="preserve"> uzyskał dofinansowanie  w ramach  Działania 10.1 </w:t>
      </w:r>
      <w:r w:rsidRPr="004C7CFF">
        <w:rPr>
          <w:rFonts w:asciiTheme="minorHAnsi" w:hAnsiTheme="minorHAnsi"/>
          <w:sz w:val="22"/>
          <w:szCs w:val="22"/>
        </w:rPr>
        <w:t>Efektywność energetyczna – mechanizm ZIT</w:t>
      </w:r>
      <w:r>
        <w:rPr>
          <w:rFonts w:asciiTheme="minorHAnsi" w:hAnsiTheme="minorHAnsi"/>
          <w:sz w:val="22"/>
          <w:szCs w:val="22"/>
        </w:rPr>
        <w:t xml:space="preserve"> (Osi Priorytetowej 10 Energia)  Regionalnego</w:t>
      </w:r>
      <w:r w:rsidR="00FE1971" w:rsidRPr="00FE1971">
        <w:rPr>
          <w:rFonts w:asciiTheme="minorHAnsi" w:hAnsiTheme="minorHAnsi"/>
          <w:sz w:val="22"/>
          <w:szCs w:val="22"/>
        </w:rPr>
        <w:t xml:space="preserve"> Program Operacyjny Województwa Pomorskiego na lata 2014-2020</w:t>
      </w:r>
      <w:r>
        <w:rPr>
          <w:rFonts w:asciiTheme="minorHAnsi" w:hAnsiTheme="minorHAnsi"/>
          <w:sz w:val="22"/>
          <w:szCs w:val="22"/>
        </w:rPr>
        <w:t>.</w:t>
      </w:r>
    </w:p>
    <w:p w:rsidR="004C7CFF" w:rsidRPr="00FE1971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Numer Umowy o dofinansowanie Projektu:  </w:t>
      </w:r>
    </w:p>
    <w:p w:rsidR="004C7CFF" w:rsidRPr="00FE1971" w:rsidRDefault="004C7CFF" w:rsidP="004C7CF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10D3A">
        <w:rPr>
          <w:rFonts w:asciiTheme="minorHAnsi" w:hAnsiTheme="minorHAnsi"/>
          <w:b/>
          <w:bCs/>
          <w:sz w:val="22"/>
          <w:szCs w:val="22"/>
        </w:rPr>
        <w:t>RPPM.10.01</w:t>
      </w:r>
      <w:r w:rsidR="00CC7C36">
        <w:rPr>
          <w:rFonts w:asciiTheme="minorHAnsi" w:hAnsiTheme="minorHAnsi"/>
          <w:b/>
          <w:bCs/>
          <w:sz w:val="22"/>
          <w:szCs w:val="22"/>
        </w:rPr>
        <w:t>.01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-22-0012/17-00  </w:t>
      </w:r>
      <w:r w:rsidRPr="00FE1971">
        <w:rPr>
          <w:rFonts w:asciiTheme="minorHAnsi" w:hAnsiTheme="minorHAnsi"/>
          <w:b/>
          <w:bCs/>
          <w:sz w:val="22"/>
          <w:szCs w:val="22"/>
        </w:rPr>
        <w:t>z dnia 23 czerwca 2017 r.</w:t>
      </w:r>
    </w:p>
    <w:p w:rsidR="00FE1971" w:rsidRDefault="00FE1971" w:rsidP="0004695A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Beneficjent 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Pr="00D10D3A">
        <w:rPr>
          <w:rFonts w:asciiTheme="minorHAnsi" w:hAnsiTheme="minorHAnsi"/>
          <w:bCs/>
          <w:sz w:val="22"/>
          <w:szCs w:val="22"/>
        </w:rPr>
        <w:t>Gmina Miasto Reda</w:t>
      </w:r>
    </w:p>
    <w:p w:rsidR="004C7CFF" w:rsidRDefault="004C7CFF" w:rsidP="0004695A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Wartość projektu ogółem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C7CFF">
        <w:rPr>
          <w:rFonts w:asciiTheme="minorHAnsi" w:hAnsiTheme="minorHAnsi"/>
          <w:b/>
          <w:bCs/>
          <w:sz w:val="22"/>
          <w:szCs w:val="22"/>
        </w:rPr>
        <w:t>3 060 242,89 zł</w:t>
      </w:r>
    </w:p>
    <w:p w:rsidR="004C7CFF" w:rsidRP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D10D3A">
        <w:rPr>
          <w:rFonts w:asciiTheme="minorHAnsi" w:hAnsiTheme="minorHAnsi"/>
          <w:b/>
          <w:bCs/>
          <w:sz w:val="22"/>
          <w:szCs w:val="22"/>
        </w:rPr>
        <w:t xml:space="preserve">Dofinansowanie </w:t>
      </w:r>
      <w:r w:rsidRPr="00FE1971">
        <w:rPr>
          <w:rFonts w:asciiTheme="minorHAnsi" w:hAnsiTheme="minorHAnsi"/>
          <w:b/>
          <w:bCs/>
          <w:sz w:val="22"/>
          <w:szCs w:val="22"/>
        </w:rPr>
        <w:t>z Unii Europejskiej: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2 317 685,23 zł </w:t>
      </w:r>
    </w:p>
    <w:p w:rsidR="004C7CFF" w:rsidRDefault="004C7CFF" w:rsidP="004C7CFF">
      <w:pPr>
        <w:spacing w:before="100" w:beforeAutospacing="1" w:after="100" w:afterAutospacing="1"/>
        <w:ind w:left="3540" w:firstLine="708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(85% wartości wydatków kwalifikowanych)</w:t>
      </w:r>
    </w:p>
    <w:p w:rsidR="004C7CFF" w:rsidRPr="00FE1971" w:rsidRDefault="004C7CFF" w:rsidP="004C7CFF">
      <w:pPr>
        <w:rPr>
          <w:rFonts w:asciiTheme="minorHAnsi" w:hAnsiTheme="minorHAnsi"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Wydatki niekwalifikowalne: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333 554,38 </w:t>
      </w:r>
      <w:r w:rsidRPr="00FE1971">
        <w:rPr>
          <w:rFonts w:asciiTheme="minorHAnsi" w:hAnsiTheme="minorHAnsi"/>
          <w:b/>
          <w:bCs/>
          <w:sz w:val="22"/>
          <w:szCs w:val="22"/>
        </w:rPr>
        <w:t>zł</w:t>
      </w:r>
    </w:p>
    <w:p w:rsid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 xml:space="preserve">Wkład własny: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C7CFF">
        <w:rPr>
          <w:rFonts w:asciiTheme="minorHAnsi" w:hAnsiTheme="minorHAnsi"/>
          <w:b/>
          <w:bCs/>
          <w:sz w:val="22"/>
          <w:szCs w:val="22"/>
        </w:rPr>
        <w:t>409 003,28 zł</w:t>
      </w:r>
    </w:p>
    <w:p w:rsidR="0004695A" w:rsidRPr="00D10D3A" w:rsidRDefault="00FE1971" w:rsidP="00FE19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>Okres realizacji Projektu: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04695A" w:rsidRPr="00D10D3A">
        <w:rPr>
          <w:rFonts w:asciiTheme="minorHAnsi" w:hAnsiTheme="minorHAnsi"/>
          <w:sz w:val="22"/>
          <w:szCs w:val="22"/>
        </w:rPr>
        <w:t xml:space="preserve"> 01.04.2017 – 31.12.2018</w:t>
      </w:r>
    </w:p>
    <w:p w:rsidR="0004695A" w:rsidRPr="00D10D3A" w:rsidRDefault="0004695A" w:rsidP="0004695A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Projekt obejmuje przeprowadzenie prac termomodernizacyjnych w budynkach użyteczności publicznej i budynkach komunalnych: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Przedszkola: „Akademia Pana Kleksa”</w:t>
      </w:r>
      <w:r w:rsidR="00875E65">
        <w:rPr>
          <w:rFonts w:asciiTheme="minorHAnsi" w:hAnsiTheme="minorHAnsi"/>
          <w:bCs/>
          <w:iCs/>
          <w:sz w:val="22"/>
          <w:szCs w:val="22"/>
        </w:rPr>
        <w:t>,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Przedszkola „Przy Parku"</w:t>
      </w:r>
      <w:r w:rsidR="00875E65">
        <w:rPr>
          <w:rFonts w:asciiTheme="minorHAnsi" w:hAnsiTheme="minorHAnsi"/>
          <w:bCs/>
          <w:iCs/>
          <w:sz w:val="22"/>
          <w:szCs w:val="22"/>
        </w:rPr>
        <w:t>,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Budynku komunalnego, ul. Wodociągowa 68</w:t>
      </w:r>
      <w:r w:rsidR="00875E65">
        <w:rPr>
          <w:rFonts w:asciiTheme="minorHAnsi" w:hAnsiTheme="minorHAnsi"/>
          <w:bCs/>
          <w:iCs/>
          <w:sz w:val="22"/>
          <w:szCs w:val="22"/>
        </w:rPr>
        <w:t>,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Budynku komunalnego, ul. Wodociągowa 70</w:t>
      </w:r>
      <w:r w:rsidR="00875E65">
        <w:rPr>
          <w:rFonts w:asciiTheme="minorHAnsi" w:hAnsiTheme="minorHAnsi"/>
          <w:bCs/>
          <w:iCs/>
          <w:sz w:val="22"/>
          <w:szCs w:val="22"/>
        </w:rPr>
        <w:t>,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Budynku Ochotniczej Straży Pożarnej.</w:t>
      </w:r>
    </w:p>
    <w:p w:rsidR="0004695A" w:rsidRPr="00D10D3A" w:rsidRDefault="004C7CFF" w:rsidP="000B217E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4C7CFF">
        <w:rPr>
          <w:rFonts w:asciiTheme="minorHAnsi" w:hAnsiTheme="minorHAnsi"/>
          <w:bCs/>
          <w:iCs/>
          <w:sz w:val="22"/>
          <w:szCs w:val="22"/>
        </w:rPr>
        <w:t>Zakres zaplanowanych działań wynika z audytów energetycznych</w:t>
      </w:r>
      <w:r w:rsidR="00D10D3A" w:rsidRPr="00D10D3A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10D3A" w:rsidRPr="00D10D3A">
        <w:rPr>
          <w:rFonts w:asciiTheme="minorHAnsi" w:hAnsiTheme="minorHAnsi"/>
          <w:bCs/>
          <w:iCs/>
          <w:sz w:val="22"/>
          <w:szCs w:val="22"/>
        </w:rPr>
        <w:t xml:space="preserve">W ramach projektu </w:t>
      </w:r>
      <w:r w:rsidR="00875E65">
        <w:rPr>
          <w:rFonts w:asciiTheme="minorHAnsi" w:hAnsiTheme="minorHAnsi"/>
          <w:bCs/>
          <w:iCs/>
          <w:sz w:val="22"/>
          <w:szCs w:val="22"/>
        </w:rPr>
        <w:t xml:space="preserve">budynki </w:t>
      </w:r>
      <w:r>
        <w:rPr>
          <w:rFonts w:asciiTheme="minorHAnsi" w:hAnsiTheme="minorHAnsi"/>
          <w:bCs/>
          <w:iCs/>
          <w:sz w:val="22"/>
          <w:szCs w:val="22"/>
        </w:rPr>
        <w:t xml:space="preserve">zostaną poddane </w:t>
      </w:r>
      <w:r w:rsidR="000B217E" w:rsidRPr="00D10D3A">
        <w:rPr>
          <w:rFonts w:asciiTheme="minorHAnsi" w:hAnsiTheme="minorHAnsi"/>
          <w:bCs/>
          <w:iCs/>
          <w:sz w:val="22"/>
          <w:szCs w:val="22"/>
        </w:rPr>
        <w:t>kompleksowej modernizacji energetycznej</w:t>
      </w:r>
      <w:r w:rsidR="0004695A" w:rsidRPr="00D10D3A">
        <w:rPr>
          <w:rFonts w:asciiTheme="minorHAnsi" w:hAnsiTheme="minorHAnsi"/>
          <w:bCs/>
          <w:iCs/>
          <w:sz w:val="22"/>
          <w:szCs w:val="22"/>
        </w:rPr>
        <w:t xml:space="preserve">. Prace obejmą m.in. docieplenie przegród budynków, wymianę stolarki, modernizację c.o. i c.w.u. 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4695A" w:rsidRPr="00D10D3A">
        <w:rPr>
          <w:rFonts w:asciiTheme="minorHAnsi" w:hAnsiTheme="minorHAnsi"/>
          <w:bCs/>
          <w:iCs/>
          <w:sz w:val="22"/>
          <w:szCs w:val="22"/>
        </w:rPr>
        <w:t xml:space="preserve">oraz montaż OZE. </w:t>
      </w:r>
    </w:p>
    <w:p w:rsidR="00FE1971" w:rsidRPr="00D10D3A" w:rsidRDefault="0004695A" w:rsidP="00F306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10D3A">
        <w:rPr>
          <w:rFonts w:asciiTheme="minorHAnsi" w:hAnsiTheme="minorHAnsi"/>
          <w:b/>
          <w:bCs/>
          <w:iCs/>
          <w:sz w:val="22"/>
          <w:szCs w:val="22"/>
        </w:rPr>
        <w:t>Głównym celem projektu</w:t>
      </w:r>
      <w:r w:rsidRPr="00D10D3A">
        <w:rPr>
          <w:rFonts w:asciiTheme="minorHAnsi" w:hAnsiTheme="minorHAnsi"/>
          <w:bCs/>
          <w:iCs/>
          <w:sz w:val="22"/>
          <w:szCs w:val="22"/>
        </w:rPr>
        <w:t xml:space="preserve"> jest </w:t>
      </w:r>
      <w:r w:rsidR="00F3061A" w:rsidRPr="00D10D3A">
        <w:rPr>
          <w:rFonts w:asciiTheme="minorHAnsi" w:hAnsiTheme="minorHAnsi"/>
          <w:bCs/>
          <w:iCs/>
          <w:sz w:val="22"/>
          <w:szCs w:val="22"/>
        </w:rPr>
        <w:t>poprawa</w:t>
      </w:r>
      <w:r w:rsidRPr="00D10D3A">
        <w:rPr>
          <w:rFonts w:asciiTheme="minorHAnsi" w:hAnsiTheme="minorHAnsi"/>
          <w:bCs/>
          <w:iCs/>
          <w:sz w:val="22"/>
          <w:szCs w:val="22"/>
        </w:rPr>
        <w:t xml:space="preserve"> efektywności energetycznej budynków użyteczności publicznej </w:t>
      </w:r>
      <w:r w:rsidR="00F3061A" w:rsidRPr="00D10D3A">
        <w:rPr>
          <w:rFonts w:asciiTheme="minorHAnsi" w:hAnsiTheme="minorHAnsi"/>
          <w:bCs/>
          <w:iCs/>
          <w:sz w:val="22"/>
          <w:szCs w:val="22"/>
        </w:rPr>
        <w:t>i mieszkaniowej Gminy Miasta Reda, sprzyjająca</w:t>
      </w:r>
      <w:r w:rsidRPr="00D10D3A">
        <w:rPr>
          <w:rFonts w:asciiTheme="minorHAnsi" w:hAnsiTheme="minorHAnsi"/>
          <w:bCs/>
          <w:iCs/>
          <w:sz w:val="22"/>
          <w:szCs w:val="22"/>
        </w:rPr>
        <w:t xml:space="preserve"> rozwojowi niskoemisyjnej gospodarki, wzrostowi bezpieczeństwa energetycznego i poprawie stanu środowiska naturalnego</w:t>
      </w:r>
      <w:r w:rsidR="00FE1971" w:rsidRPr="00FE1971">
        <w:rPr>
          <w:rFonts w:asciiTheme="minorHAnsi" w:hAnsiTheme="minorHAnsi"/>
          <w:sz w:val="22"/>
          <w:szCs w:val="22"/>
        </w:rPr>
        <w:t>.</w:t>
      </w:r>
    </w:p>
    <w:p w:rsidR="00F3061A" w:rsidRPr="00D10D3A" w:rsidRDefault="00F3061A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 xml:space="preserve">Realizacja projektu przyczyni się do osiągnięcia celu bezpośredniego, jakim jest zmniejszenie zużycia energii, poprawa efektywności energetycznej (zmniejszenie zużycia energii cieplnej </w:t>
      </w:r>
      <w:r w:rsidRPr="00D10D3A">
        <w:rPr>
          <w:rFonts w:asciiTheme="minorHAnsi" w:hAnsiTheme="minorHAnsi"/>
          <w:bCs/>
          <w:iCs/>
          <w:sz w:val="22"/>
          <w:szCs w:val="22"/>
        </w:rPr>
        <w:br/>
        <w:t>i elektrycznej) oraz redukcja emisji gazów cieplarnianych. Osiągnięcie tego celu będzie możliwe dzięki realizacji założonych w projekcie działań termomodernizacyjnych, w tym zakładających wykorzystanie OZE.  Beneficjent końcowy oraz beneficjenci ostateczni w wyniku realizacji projektu odniosą szereg korzyści środowiskowych, materialnych oraz społecznych.</w:t>
      </w:r>
    </w:p>
    <w:p w:rsidR="00D10D3A" w:rsidRPr="00D10D3A" w:rsidRDefault="00F3061A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Wskaźniki rezultatu:</w:t>
      </w:r>
    </w:p>
    <w:p w:rsidR="00D10D3A" w:rsidRPr="00D10D3A" w:rsidRDefault="00F3061A" w:rsidP="00D10D3A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lastRenderedPageBreak/>
        <w:t>zmniejszenie rocznego zużycia energii pierwotnej w budynkach publicznych - 1 140 226,00 kWh</w:t>
      </w:r>
      <w:r w:rsidR="00D10D3A" w:rsidRPr="00D10D3A">
        <w:rPr>
          <w:rFonts w:asciiTheme="minorHAnsi" w:hAnsiTheme="minorHAnsi"/>
          <w:bCs/>
          <w:iCs/>
          <w:sz w:val="22"/>
          <w:szCs w:val="22"/>
        </w:rPr>
        <w:t>,</w:t>
      </w:r>
    </w:p>
    <w:p w:rsidR="00F3061A" w:rsidRPr="00D10D3A" w:rsidRDefault="00F3061A" w:rsidP="00D10D3A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szacowany roczny spadek emisji gazów cieplarnianych - 276,31 Mg CO2.</w:t>
      </w:r>
    </w:p>
    <w:p w:rsidR="00FE1971" w:rsidRPr="00FE1971" w:rsidRDefault="00FE1971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FE1971">
        <w:rPr>
          <w:rFonts w:asciiTheme="minorHAnsi" w:hAnsiTheme="minorHAnsi"/>
          <w:sz w:val="22"/>
          <w:szCs w:val="22"/>
        </w:rPr>
        <w:t>Przedmiotowy projekt przyczyni się do uzyskania efektów realizacji Osi Priorytetowej 10 RPO WP 2014-2020, jakim jest zmniejszeniem zużycia energii</w:t>
      </w:r>
      <w:r w:rsidR="00F3061A" w:rsidRPr="00D10D3A">
        <w:rPr>
          <w:rFonts w:asciiTheme="minorHAnsi" w:hAnsiTheme="minorHAnsi"/>
          <w:sz w:val="22"/>
          <w:szCs w:val="22"/>
        </w:rPr>
        <w:t xml:space="preserve"> </w:t>
      </w:r>
      <w:r w:rsidRPr="00FE1971">
        <w:rPr>
          <w:rFonts w:asciiTheme="minorHAnsi" w:hAnsiTheme="minorHAnsi"/>
          <w:sz w:val="22"/>
          <w:szCs w:val="22"/>
        </w:rPr>
        <w:t>cieplnej i elektrycznej w zabudowie, co z kolei skutkować będzie poprawą efektywności energetycznej regionu oraz redukcją emisji zanieczyszczeń do</w:t>
      </w:r>
      <w:r w:rsidR="00F3061A" w:rsidRPr="00D10D3A">
        <w:rPr>
          <w:rFonts w:asciiTheme="minorHAnsi" w:hAnsiTheme="minorHAnsi"/>
          <w:sz w:val="22"/>
          <w:szCs w:val="22"/>
        </w:rPr>
        <w:t xml:space="preserve"> </w:t>
      </w:r>
      <w:r w:rsidRPr="00FE1971">
        <w:rPr>
          <w:rFonts w:asciiTheme="minorHAnsi" w:hAnsiTheme="minorHAnsi"/>
          <w:sz w:val="22"/>
          <w:szCs w:val="22"/>
        </w:rPr>
        <w:t>powietrza.</w:t>
      </w:r>
    </w:p>
    <w:p w:rsidR="00F07E50" w:rsidRPr="00F07E50" w:rsidRDefault="00F07E50" w:rsidP="00F07E50">
      <w:pPr>
        <w:rPr>
          <w:rFonts w:ascii="Calibri" w:hAnsi="Calibri"/>
          <w:sz w:val="22"/>
          <w:szCs w:val="22"/>
        </w:rPr>
      </w:pPr>
      <w:hyperlink r:id="rId7" w:history="1">
        <w:r>
          <w:rPr>
            <w:rStyle w:val="Hipercze"/>
          </w:rPr>
          <w:t>http://miasto.reda.pl/2017/rozpoczynamy-termomodernizacje-budynkow/</w:t>
        </w:r>
      </w:hyperlink>
      <w:r>
        <w:t xml:space="preserve"> </w:t>
      </w:r>
    </w:p>
    <w:p w:rsidR="00F07E50" w:rsidRDefault="00F07E50" w:rsidP="00F07E50">
      <w:hyperlink r:id="rId8" w:history="1">
        <w:r>
          <w:rPr>
            <w:rStyle w:val="Hipercze"/>
          </w:rPr>
          <w:t>http://miasto.reda.pl/2017/podpisano-umowe-na-termomodernizacje-remizy-osp/</w:t>
        </w:r>
      </w:hyperlink>
      <w:r>
        <w:t xml:space="preserve"> </w:t>
      </w:r>
    </w:p>
    <w:p w:rsidR="006B4267" w:rsidRPr="00D10D3A" w:rsidRDefault="006B4267" w:rsidP="00FE197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B4267" w:rsidRPr="00D10D3A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7C" w:rsidRDefault="0026347C">
      <w:r>
        <w:separator/>
      </w:r>
    </w:p>
  </w:endnote>
  <w:endnote w:type="continuationSeparator" w:id="0">
    <w:p w:rsidR="0026347C" w:rsidRDefault="0026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C52B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AC52B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7C" w:rsidRDefault="0026347C">
      <w:r>
        <w:separator/>
      </w:r>
    </w:p>
  </w:footnote>
  <w:footnote w:type="continuationSeparator" w:id="0">
    <w:p w:rsidR="0026347C" w:rsidRDefault="0026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C52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877"/>
    <w:multiLevelType w:val="multilevel"/>
    <w:tmpl w:val="27D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397"/>
    <w:multiLevelType w:val="hybridMultilevel"/>
    <w:tmpl w:val="98103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F8A"/>
    <w:multiLevelType w:val="hybridMultilevel"/>
    <w:tmpl w:val="19C6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4345"/>
    <w:multiLevelType w:val="multilevel"/>
    <w:tmpl w:val="FB4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4695A"/>
    <w:rsid w:val="00061F20"/>
    <w:rsid w:val="00080D83"/>
    <w:rsid w:val="000B217E"/>
    <w:rsid w:val="000D283E"/>
    <w:rsid w:val="00124D4A"/>
    <w:rsid w:val="001304E7"/>
    <w:rsid w:val="00130B23"/>
    <w:rsid w:val="001B210F"/>
    <w:rsid w:val="00241C1F"/>
    <w:rsid w:val="002425AE"/>
    <w:rsid w:val="0026347C"/>
    <w:rsid w:val="002C6347"/>
    <w:rsid w:val="002E4CED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C7CFF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241B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5E65"/>
    <w:rsid w:val="00876326"/>
    <w:rsid w:val="008945D9"/>
    <w:rsid w:val="008B7400"/>
    <w:rsid w:val="00902A4E"/>
    <w:rsid w:val="009D71C1"/>
    <w:rsid w:val="009F2CF0"/>
    <w:rsid w:val="00A04690"/>
    <w:rsid w:val="00A40DD3"/>
    <w:rsid w:val="00A829F4"/>
    <w:rsid w:val="00A8311B"/>
    <w:rsid w:val="00AC52B1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C7C36"/>
    <w:rsid w:val="00CE005B"/>
    <w:rsid w:val="00D0361A"/>
    <w:rsid w:val="00D10D3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6008F"/>
    <w:rsid w:val="00E87616"/>
    <w:rsid w:val="00EA5C16"/>
    <w:rsid w:val="00EF000D"/>
    <w:rsid w:val="00F07E50"/>
    <w:rsid w:val="00F3061A"/>
    <w:rsid w:val="00F545A3"/>
    <w:rsid w:val="00FB5706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4AC75"/>
  <w15:chartTrackingRefBased/>
  <w15:docId w15:val="{A75EFE8F-F538-42CC-9ABE-3C183AA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7CF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10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E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sto.reda.pl/2017/podpisano-umowe-na-termomodernizacje-remizy-os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asto.reda.pl/2017/rozpoczynamy-termomodernizacje-budynko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ecka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Kolecka</dc:creator>
  <cp:keywords/>
  <cp:lastModifiedBy>Stella Sobczak</cp:lastModifiedBy>
  <cp:revision>4</cp:revision>
  <cp:lastPrinted>2012-08-24T10:01:00Z</cp:lastPrinted>
  <dcterms:created xsi:type="dcterms:W3CDTF">2017-10-16T11:05:00Z</dcterms:created>
  <dcterms:modified xsi:type="dcterms:W3CDTF">2017-10-16T11:15:00Z</dcterms:modified>
</cp:coreProperties>
</file>